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E8" w:rsidRPr="00DC04E8" w:rsidRDefault="00DC04E8" w:rsidP="00DC04E8">
      <w:pPr>
        <w:shd w:val="clear" w:color="auto" w:fill="FFFFFF"/>
        <w:spacing w:after="0"/>
        <w:ind w:left="-144" w:right="-13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04E8">
        <w:rPr>
          <w:rFonts w:ascii="Times New Roman" w:hAnsi="Times New Roman"/>
          <w:b/>
          <w:bCs/>
          <w:color w:val="000000"/>
          <w:sz w:val="28"/>
          <w:szCs w:val="28"/>
        </w:rPr>
        <w:t>ИТОГОВЫЙ ДОКУМЕНТ</w:t>
      </w:r>
    </w:p>
    <w:p w:rsidR="00542255" w:rsidRPr="00DC04E8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результатам публичных слушаний</w:t>
      </w:r>
    </w:p>
    <w:p w:rsidR="00DC04E8" w:rsidRDefault="00542255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проекту решения Совета депутатов </w:t>
      </w:r>
      <w:proofErr w:type="spellStart"/>
      <w:r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«О</w:t>
      </w:r>
      <w:r w:rsidR="00055BF0"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принятии</w:t>
      </w:r>
      <w:r w:rsidR="00DC04E8"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Устава </w:t>
      </w:r>
      <w:proofErr w:type="spellStart"/>
      <w:r w:rsidR="00DC04E8"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="00DC04E8"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  <w:r w:rsidR="00F25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утверждённого решением Совета депутатов </w:t>
      </w:r>
      <w:proofErr w:type="spellStart"/>
      <w:r w:rsidR="00F25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="00F25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от </w:t>
      </w:r>
      <w:r w:rsidR="00DC04E8" w:rsidRPr="00DC04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5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 апреля 2019 года № 169.</w:t>
      </w:r>
    </w:p>
    <w:p w:rsidR="00DC04E8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04E8" w:rsidRPr="00DC04E8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04E8" w:rsidRPr="00DC04E8" w:rsidRDefault="00DC04E8" w:rsidP="00DC04E8">
      <w:pPr>
        <w:shd w:val="clear" w:color="auto" w:fill="FFFFFF"/>
        <w:spacing w:after="0"/>
        <w:ind w:left="-144" w:right="-13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4E8">
        <w:rPr>
          <w:rFonts w:ascii="Times New Roman" w:hAnsi="Times New Roman"/>
          <w:b/>
          <w:bCs/>
          <w:spacing w:val="1"/>
          <w:sz w:val="28"/>
          <w:szCs w:val="28"/>
        </w:rPr>
        <w:t xml:space="preserve">Тема публичных слушаний: </w:t>
      </w:r>
      <w:r w:rsidRPr="00DC04E8">
        <w:rPr>
          <w:rFonts w:ascii="Times New Roman" w:hAnsi="Times New Roman"/>
          <w:bCs/>
          <w:spacing w:val="1"/>
          <w:sz w:val="28"/>
          <w:szCs w:val="28"/>
        </w:rPr>
        <w:t xml:space="preserve">Обсуждение проекта решения «О принятии Устава </w:t>
      </w:r>
      <w:proofErr w:type="spellStart"/>
      <w:r w:rsidRPr="00DC04E8">
        <w:rPr>
          <w:rFonts w:ascii="Times New Roman" w:hAnsi="Times New Roman"/>
          <w:bCs/>
          <w:spacing w:val="1"/>
          <w:sz w:val="28"/>
          <w:szCs w:val="28"/>
        </w:rPr>
        <w:t>Ивантеевского</w:t>
      </w:r>
      <w:proofErr w:type="spellEnd"/>
      <w:r w:rsidRPr="00DC04E8">
        <w:rPr>
          <w:rFonts w:ascii="Times New Roman" w:hAnsi="Times New Roman"/>
          <w:bCs/>
          <w:spacing w:val="1"/>
          <w:sz w:val="28"/>
          <w:szCs w:val="28"/>
        </w:rPr>
        <w:t xml:space="preserve"> сельского поселения»</w:t>
      </w:r>
    </w:p>
    <w:p w:rsidR="00DC04E8" w:rsidRPr="00DC04E8" w:rsidRDefault="00DC04E8" w:rsidP="00DC04E8">
      <w:pPr>
        <w:shd w:val="clear" w:color="auto" w:fill="FFFFFF"/>
        <w:spacing w:after="0"/>
        <w:ind w:left="-144" w:right="-13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4E8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DC04E8">
        <w:rPr>
          <w:rFonts w:ascii="Times New Roman" w:hAnsi="Times New Roman"/>
          <w:b/>
          <w:bCs/>
          <w:sz w:val="28"/>
          <w:szCs w:val="28"/>
        </w:rPr>
        <w:t>нициатор публичных слушаний:</w:t>
      </w:r>
      <w:r w:rsidRPr="00DC04E8">
        <w:rPr>
          <w:rFonts w:ascii="Times New Roman" w:hAnsi="Times New Roman"/>
          <w:bCs/>
          <w:sz w:val="28"/>
          <w:szCs w:val="28"/>
        </w:rPr>
        <w:t xml:space="preserve"> Совет депутатов </w:t>
      </w:r>
      <w:proofErr w:type="spellStart"/>
      <w:r w:rsidRPr="00DC04E8">
        <w:rPr>
          <w:rFonts w:ascii="Times New Roman" w:hAnsi="Times New Roman"/>
          <w:bCs/>
          <w:sz w:val="28"/>
          <w:szCs w:val="28"/>
        </w:rPr>
        <w:t>Ивантеевского</w:t>
      </w:r>
      <w:proofErr w:type="spellEnd"/>
      <w:r w:rsidRPr="00DC04E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C04E8" w:rsidRDefault="00DC04E8" w:rsidP="00DC04E8">
      <w:pPr>
        <w:shd w:val="clear" w:color="auto" w:fill="FFFFFF"/>
        <w:spacing w:after="0"/>
        <w:ind w:left="-144" w:right="-130"/>
        <w:jc w:val="both"/>
        <w:rPr>
          <w:rFonts w:ascii="Times New Roman" w:hAnsi="Times New Roman"/>
          <w:bCs/>
          <w:sz w:val="28"/>
          <w:szCs w:val="28"/>
        </w:rPr>
      </w:pPr>
      <w:r w:rsidRPr="00DC04E8">
        <w:rPr>
          <w:rFonts w:ascii="Times New Roman" w:hAnsi="Times New Roman"/>
          <w:b/>
          <w:bCs/>
          <w:sz w:val="28"/>
          <w:szCs w:val="28"/>
        </w:rPr>
        <w:t>Дата проведения публичных слушаний</w:t>
      </w:r>
      <w:r w:rsidRPr="00DC04E8">
        <w:rPr>
          <w:rFonts w:ascii="Times New Roman" w:hAnsi="Times New Roman"/>
          <w:bCs/>
          <w:sz w:val="28"/>
          <w:szCs w:val="28"/>
        </w:rPr>
        <w:t xml:space="preserve"> 16 мая 2019 года</w:t>
      </w:r>
    </w:p>
    <w:p w:rsidR="00F25C55" w:rsidRPr="00DC04E8" w:rsidRDefault="00F25C55" w:rsidP="00DC04E8">
      <w:pPr>
        <w:shd w:val="clear" w:color="auto" w:fill="FFFFFF"/>
        <w:spacing w:after="0"/>
        <w:ind w:left="-144" w:right="-1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4E8" w:rsidRPr="00DC04E8" w:rsidRDefault="00DC04E8" w:rsidP="00F25C55">
      <w:pPr>
        <w:shd w:val="clear" w:color="auto" w:fill="FFFFFF"/>
        <w:spacing w:after="0"/>
        <w:ind w:left="-144" w:right="-130"/>
        <w:jc w:val="both"/>
        <w:rPr>
          <w:rFonts w:ascii="Times New Roman" w:hAnsi="Times New Roman"/>
          <w:color w:val="000000"/>
          <w:sz w:val="28"/>
          <w:szCs w:val="28"/>
        </w:rPr>
      </w:pPr>
      <w:r w:rsidRPr="00DC04E8">
        <w:rPr>
          <w:rFonts w:ascii="Times New Roman" w:hAnsi="Times New Roman"/>
          <w:color w:val="000000"/>
          <w:sz w:val="28"/>
          <w:szCs w:val="28"/>
        </w:rPr>
        <w:t>С учётом поступивших в ходе проведенных публичных слушаний предложений </w:t>
      </w:r>
      <w:r w:rsidRPr="00DC04E8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="0021594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42255" w:rsidRPr="00F25C55" w:rsidRDefault="00DC04E8" w:rsidP="00F25C55">
      <w:pPr>
        <w:shd w:val="clear" w:color="auto" w:fill="FFFFFF"/>
        <w:spacing w:after="0"/>
        <w:ind w:left="-144" w:right="-130"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DC04E8">
        <w:rPr>
          <w:rFonts w:ascii="Times New Roman" w:hAnsi="Times New Roman"/>
          <w:color w:val="000000"/>
          <w:sz w:val="28"/>
          <w:szCs w:val="28"/>
        </w:rPr>
        <w:t xml:space="preserve">1. Одобрить проект </w:t>
      </w:r>
      <w:r>
        <w:rPr>
          <w:rFonts w:ascii="Times New Roman" w:hAnsi="Times New Roman"/>
          <w:color w:val="000000"/>
          <w:sz w:val="28"/>
          <w:szCs w:val="28"/>
        </w:rPr>
        <w:t>решения «О принятии</w:t>
      </w:r>
      <w:r w:rsidRPr="00DC04E8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C04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04E8"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 w:rsidRPr="00DC04E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04E8">
        <w:rPr>
          <w:rFonts w:ascii="Times New Roman" w:hAnsi="Times New Roman"/>
          <w:color w:val="000000"/>
          <w:sz w:val="28"/>
          <w:szCs w:val="28"/>
        </w:rPr>
        <w:t xml:space="preserve"> (далее - Устав), утвержденный решением Совета депутатов </w:t>
      </w:r>
      <w:proofErr w:type="spellStart"/>
      <w:r w:rsidRPr="00DC04E8"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 w:rsidRPr="00DC04E8">
        <w:rPr>
          <w:rFonts w:ascii="Times New Roman" w:hAnsi="Times New Roman"/>
          <w:color w:val="000000"/>
          <w:sz w:val="28"/>
          <w:szCs w:val="28"/>
        </w:rPr>
        <w:t xml:space="preserve"> поселения от 25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DC04E8">
        <w:rPr>
          <w:rFonts w:ascii="Times New Roman" w:hAnsi="Times New Roman"/>
          <w:color w:val="000000"/>
          <w:sz w:val="28"/>
          <w:szCs w:val="28"/>
        </w:rPr>
        <w:t xml:space="preserve"> 2018 года № 1</w:t>
      </w:r>
      <w:r>
        <w:rPr>
          <w:rFonts w:ascii="Times New Roman" w:hAnsi="Times New Roman"/>
          <w:color w:val="000000"/>
          <w:sz w:val="28"/>
          <w:szCs w:val="28"/>
        </w:rPr>
        <w:t>69.</w:t>
      </w:r>
      <w:r w:rsidRPr="00DC04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4E8">
        <w:rPr>
          <w:rFonts w:ascii="Times New Roman" w:hAnsi="Times New Roman"/>
          <w:color w:val="000000"/>
          <w:sz w:val="28"/>
          <w:szCs w:val="28"/>
        </w:rPr>
        <w:t xml:space="preserve">Рекомендовать Совету депутатов </w:t>
      </w:r>
      <w:proofErr w:type="spellStart"/>
      <w:r w:rsidRPr="00DC04E8"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 w:rsidRPr="00DC04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принять вышеуказанный проект с учётом следующих изменений и дополнений:</w:t>
      </w:r>
    </w:p>
    <w:p w:rsidR="0015445C" w:rsidRPr="00DC04E8" w:rsidRDefault="00F25C55" w:rsidP="00DC04E8">
      <w:pPr>
        <w:pStyle w:val="a6"/>
        <w:shd w:val="clear" w:color="auto" w:fill="FFFFFF"/>
        <w:spacing w:after="0" w:line="240" w:lineRule="auto"/>
        <w:ind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</w:t>
      </w:r>
      <w:r w:rsidR="003703D8" w:rsidRP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тать</w:t>
      </w:r>
      <w:r w:rsidR="0015445C" w:rsidRP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3703D8" w:rsidRP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="0015445C" w:rsidRP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Устава поселения дополнить частью следующего содержания:</w:t>
      </w:r>
    </w:p>
    <w:p w:rsidR="0015445C" w:rsidRPr="008E7E34" w:rsidRDefault="0015445C" w:rsidP="0015445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15445C">
        <w:rPr>
          <w:bCs/>
        </w:rPr>
        <w:t xml:space="preserve">    </w:t>
      </w:r>
      <w:r w:rsidRPr="008E7E34">
        <w:rPr>
          <w:rFonts w:ascii="Times New Roman" w:hAnsi="Times New Roman" w:cs="Times New Roman"/>
          <w:bCs/>
          <w:sz w:val="28"/>
          <w:szCs w:val="28"/>
        </w:rPr>
        <w:t>«</w:t>
      </w:r>
      <w:r w:rsidRPr="008E7E34">
        <w:rPr>
          <w:rFonts w:ascii="Times New Roman" w:hAnsi="Times New Roman" w:cs="Times New Roman"/>
          <w:sz w:val="28"/>
          <w:szCs w:val="28"/>
        </w:rPr>
        <w:t xml:space="preserve">Муниципальное образование имеет наименование: полное - муниципальное образование </w:t>
      </w:r>
      <w:proofErr w:type="spellStart"/>
      <w:r w:rsidRPr="008E7E34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8E7E34">
        <w:rPr>
          <w:rFonts w:ascii="Times New Roman" w:hAnsi="Times New Roman" w:cs="Times New Roman"/>
          <w:sz w:val="28"/>
          <w:szCs w:val="28"/>
        </w:rPr>
        <w:t xml:space="preserve"> сельское поселение Валдайского муниципального района Новгородской области; сокращенное – </w:t>
      </w:r>
      <w:proofErr w:type="spellStart"/>
      <w:r w:rsidRPr="008E7E34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8E7E3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5445C" w:rsidRPr="008E7E34" w:rsidRDefault="0015445C" w:rsidP="008E7E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E34">
        <w:rPr>
          <w:rFonts w:ascii="Times New Roman" w:hAnsi="Times New Roman"/>
          <w:sz w:val="28"/>
          <w:szCs w:val="28"/>
        </w:rPr>
        <w:t>Использование полного и сокращенного наименования поселения в актах и документах имеют равную юридическую силу</w:t>
      </w:r>
      <w:proofErr w:type="gramStart"/>
      <w:r w:rsidRPr="008E7E34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DC04E8" w:rsidRDefault="0015445C" w:rsidP="008E7E34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2</w:t>
      </w:r>
      <w:r w:rsidR="00F25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Исключить пункт 5) части 1 статьи 10 с последующим изменением нумерации пунктов части 1 статьи 10.</w:t>
      </w:r>
    </w:p>
    <w:p w:rsidR="00DC04E8" w:rsidRDefault="00F25C55" w:rsidP="00DC04E8">
      <w:pPr>
        <w:shd w:val="clear" w:color="auto" w:fill="FFFFFF"/>
        <w:spacing w:after="0" w:line="240" w:lineRule="auto"/>
        <w:ind w:left="-144" w:right="-13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3)</w:t>
      </w:r>
      <w:r w:rsidR="00F27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Часть 8 статьи 3</w:t>
      </w:r>
      <w:r w:rsidR="00DC04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 изложить в следующей редакции:</w:t>
      </w:r>
    </w:p>
    <w:p w:rsidR="00DC7BDE" w:rsidRPr="00DC04E8" w:rsidRDefault="00DC04E8" w:rsidP="00DC0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067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220678">
        <w:rPr>
          <w:rFonts w:ascii="Times New Roman" w:hAnsi="Times New Roman"/>
          <w:sz w:val="28"/>
          <w:szCs w:val="28"/>
        </w:rPr>
        <w:t>Норма представительства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Ивантеевского</w:t>
      </w:r>
      <w:proofErr w:type="spellEnd"/>
      <w:r w:rsidRPr="00220678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 xml:space="preserve">о поселения, входящего в состав Валдайского </w:t>
      </w:r>
      <w:r w:rsidRPr="00220678">
        <w:rPr>
          <w:rFonts w:ascii="Times New Roman" w:hAnsi="Times New Roman"/>
          <w:sz w:val="28"/>
          <w:szCs w:val="28"/>
        </w:rPr>
        <w:t>муниципального района, в Думе</w:t>
      </w:r>
      <w:r>
        <w:rPr>
          <w:rFonts w:ascii="Times New Roman" w:hAnsi="Times New Roman"/>
          <w:sz w:val="28"/>
          <w:szCs w:val="28"/>
        </w:rPr>
        <w:t xml:space="preserve"> Валдайского </w:t>
      </w:r>
      <w:r w:rsidRPr="00220678">
        <w:rPr>
          <w:rFonts w:ascii="Times New Roman" w:hAnsi="Times New Roman"/>
          <w:sz w:val="28"/>
          <w:szCs w:val="28"/>
        </w:rPr>
        <w:t xml:space="preserve">муниципального района устанавливается в соответствии со статьей 3 областного закона от 02.12.2014 № 674-ОЗ </w:t>
      </w:r>
      <w:r w:rsidRPr="009069F0">
        <w:rPr>
          <w:rFonts w:ascii="Times New Roman" w:hAnsi="Times New Roman"/>
          <w:sz w:val="28"/>
          <w:szCs w:val="28"/>
        </w:rPr>
        <w:t>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</w:t>
      </w:r>
      <w:proofErr w:type="gramEnd"/>
      <w:r w:rsidRPr="009069F0">
        <w:rPr>
          <w:rFonts w:ascii="Times New Roman" w:hAnsi="Times New Roman"/>
          <w:sz w:val="28"/>
          <w:szCs w:val="28"/>
        </w:rPr>
        <w:t xml:space="preserve">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района» исходя из численности </w:t>
      </w:r>
      <w:r w:rsidRPr="009069F0">
        <w:rPr>
          <w:rFonts w:ascii="Times New Roman" w:hAnsi="Times New Roman"/>
          <w:sz w:val="28"/>
          <w:szCs w:val="28"/>
        </w:rPr>
        <w:lastRenderedPageBreak/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Ивантеевского</w:t>
      </w:r>
      <w:proofErr w:type="spellEnd"/>
      <w:r w:rsidRPr="009069F0">
        <w:rPr>
          <w:rFonts w:ascii="Times New Roman" w:hAnsi="Times New Roman"/>
          <w:sz w:val="28"/>
          <w:szCs w:val="28"/>
        </w:rPr>
        <w:t xml:space="preserve"> сельского поселения и составляет (количеств</w:t>
      </w:r>
      <w:r w:rsidRPr="00220678">
        <w:rPr>
          <w:rFonts w:ascii="Times New Roman" w:hAnsi="Times New Roman"/>
          <w:sz w:val="28"/>
          <w:szCs w:val="28"/>
        </w:rPr>
        <w:t>о депутатских мандатов с учетом депутатского мандата, за</w:t>
      </w:r>
      <w:r>
        <w:rPr>
          <w:rFonts w:ascii="Times New Roman" w:hAnsi="Times New Roman"/>
          <w:sz w:val="28"/>
          <w:szCs w:val="28"/>
        </w:rPr>
        <w:t xml:space="preserve">мещаемого Главой поселения) – </w:t>
      </w:r>
      <w:r w:rsidRPr="008E7E34">
        <w:rPr>
          <w:rFonts w:ascii="Times New Roman" w:hAnsi="Times New Roman"/>
          <w:sz w:val="28"/>
          <w:szCs w:val="28"/>
        </w:rPr>
        <w:t>2 депутатских мандата</w:t>
      </w:r>
      <w:proofErr w:type="gramStart"/>
      <w:r w:rsidRPr="008E7E34">
        <w:rPr>
          <w:rFonts w:ascii="Times New Roman" w:hAnsi="Times New Roman"/>
          <w:sz w:val="28"/>
          <w:szCs w:val="28"/>
        </w:rPr>
        <w:t>.».</w:t>
      </w:r>
      <w:proofErr w:type="gramEnd"/>
    </w:p>
    <w:p w:rsidR="00DC7BDE" w:rsidRDefault="00DC7BDE" w:rsidP="00DC7BDE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Опубликовать итоговый документ публичных слушаний по решению Совета депутатов </w:t>
      </w:r>
      <w:proofErr w:type="spellStart"/>
      <w:r w:rsidRPr="00DC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 w:rsidRPr="00DC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бюллетене «</w:t>
      </w:r>
      <w:proofErr w:type="spellStart"/>
      <w:r w:rsidRPr="00DC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Ивантеевский</w:t>
      </w:r>
      <w:proofErr w:type="spellEnd"/>
      <w:r w:rsidRPr="00DC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вестник».</w:t>
      </w:r>
    </w:p>
    <w:p w:rsidR="00DC7BDE" w:rsidRPr="00DC7BDE" w:rsidRDefault="00DC7BDE" w:rsidP="00DC7BDE">
      <w:pPr>
        <w:shd w:val="clear" w:color="auto" w:fill="FFFFFF"/>
        <w:spacing w:after="0" w:line="240" w:lineRule="auto"/>
        <w:ind w:right="-1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7BDE" w:rsidRPr="00DC7BDE" w:rsidRDefault="00DC7BDE" w:rsidP="00DC7BDE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7B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Председательствующий публичных слушаний                         К.Ф. Колпаков</w:t>
      </w:r>
    </w:p>
    <w:p w:rsidR="00B539F5" w:rsidRPr="00001D5F" w:rsidRDefault="00DC7BDE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7B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                                                                                         Н.К. Бирюкова</w:t>
      </w:r>
    </w:p>
    <w:sectPr w:rsidR="00B539F5" w:rsidRPr="00001D5F" w:rsidSect="00C055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05" w:rsidRDefault="00A51E05" w:rsidP="00C0552D">
      <w:pPr>
        <w:spacing w:after="0" w:line="240" w:lineRule="auto"/>
      </w:pPr>
      <w:r>
        <w:separator/>
      </w:r>
    </w:p>
  </w:endnote>
  <w:endnote w:type="continuationSeparator" w:id="0">
    <w:p w:rsidR="00A51E05" w:rsidRDefault="00A51E05" w:rsidP="00C0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05" w:rsidRDefault="00A51E05" w:rsidP="00C0552D">
      <w:pPr>
        <w:spacing w:after="0" w:line="240" w:lineRule="auto"/>
      </w:pPr>
      <w:r>
        <w:separator/>
      </w:r>
    </w:p>
  </w:footnote>
  <w:footnote w:type="continuationSeparator" w:id="0">
    <w:p w:rsidR="00A51E05" w:rsidRDefault="00A51E05" w:rsidP="00C0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5557"/>
      <w:docPartObj>
        <w:docPartGallery w:val="Page Numbers (Top of Page)"/>
        <w:docPartUnique/>
      </w:docPartObj>
    </w:sdtPr>
    <w:sdtContent>
      <w:p w:rsidR="00FE650C" w:rsidRDefault="006B326A">
        <w:pPr>
          <w:pStyle w:val="ae"/>
          <w:jc w:val="center"/>
        </w:pPr>
        <w:fldSimple w:instr=" PAGE   \* MERGEFORMAT ">
          <w:r w:rsidR="00F2753C">
            <w:rPr>
              <w:noProof/>
            </w:rPr>
            <w:t>2</w:t>
          </w:r>
        </w:fldSimple>
      </w:p>
    </w:sdtContent>
  </w:sdt>
  <w:p w:rsidR="00FE650C" w:rsidRDefault="00FE65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ADD"/>
    <w:multiLevelType w:val="hybridMultilevel"/>
    <w:tmpl w:val="579EB4AC"/>
    <w:lvl w:ilvl="0" w:tplc="1DEC5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912D7"/>
    <w:multiLevelType w:val="multilevel"/>
    <w:tmpl w:val="D63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6455E"/>
    <w:multiLevelType w:val="hybridMultilevel"/>
    <w:tmpl w:val="241234AC"/>
    <w:lvl w:ilvl="0" w:tplc="5636AEF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A77B87"/>
    <w:multiLevelType w:val="hybridMultilevel"/>
    <w:tmpl w:val="72AA6CE8"/>
    <w:lvl w:ilvl="0" w:tplc="9A2051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404FDC"/>
    <w:multiLevelType w:val="hybridMultilevel"/>
    <w:tmpl w:val="08B0B5E0"/>
    <w:lvl w:ilvl="0" w:tplc="C0BEC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0F16BD"/>
    <w:multiLevelType w:val="hybridMultilevel"/>
    <w:tmpl w:val="83CE007C"/>
    <w:lvl w:ilvl="0" w:tplc="A60CB6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B506F5"/>
    <w:multiLevelType w:val="hybridMultilevel"/>
    <w:tmpl w:val="66462726"/>
    <w:lvl w:ilvl="0" w:tplc="1D349F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4EFD0815"/>
    <w:multiLevelType w:val="multilevel"/>
    <w:tmpl w:val="5ADAE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8">
    <w:nsid w:val="5FA05190"/>
    <w:multiLevelType w:val="multilevel"/>
    <w:tmpl w:val="B32C4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9">
    <w:nsid w:val="640D24CE"/>
    <w:multiLevelType w:val="multilevel"/>
    <w:tmpl w:val="356E2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i w:val="0"/>
      </w:rPr>
    </w:lvl>
  </w:abstractNum>
  <w:abstractNum w:abstractNumId="10">
    <w:nsid w:val="699B24C3"/>
    <w:multiLevelType w:val="hybridMultilevel"/>
    <w:tmpl w:val="40E034F6"/>
    <w:lvl w:ilvl="0" w:tplc="F02C5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9FF"/>
    <w:multiLevelType w:val="hybridMultilevel"/>
    <w:tmpl w:val="F1A608B8"/>
    <w:lvl w:ilvl="0" w:tplc="AD3202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947748C"/>
    <w:multiLevelType w:val="hybridMultilevel"/>
    <w:tmpl w:val="E1F281BA"/>
    <w:lvl w:ilvl="0" w:tplc="85B8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55"/>
    <w:rsid w:val="00001D5F"/>
    <w:rsid w:val="0001599F"/>
    <w:rsid w:val="00055BF0"/>
    <w:rsid w:val="00084255"/>
    <w:rsid w:val="00114E89"/>
    <w:rsid w:val="00124803"/>
    <w:rsid w:val="00154162"/>
    <w:rsid w:val="0015445C"/>
    <w:rsid w:val="00181E56"/>
    <w:rsid w:val="00215945"/>
    <w:rsid w:val="00220107"/>
    <w:rsid w:val="002440B4"/>
    <w:rsid w:val="00262232"/>
    <w:rsid w:val="002E4D29"/>
    <w:rsid w:val="003703D8"/>
    <w:rsid w:val="00393FEC"/>
    <w:rsid w:val="003B6D6E"/>
    <w:rsid w:val="00444283"/>
    <w:rsid w:val="004A22CB"/>
    <w:rsid w:val="004D00F6"/>
    <w:rsid w:val="004F184E"/>
    <w:rsid w:val="00542255"/>
    <w:rsid w:val="0056257E"/>
    <w:rsid w:val="005C1142"/>
    <w:rsid w:val="005E534F"/>
    <w:rsid w:val="00612B9B"/>
    <w:rsid w:val="00617B21"/>
    <w:rsid w:val="00632DDF"/>
    <w:rsid w:val="006B326A"/>
    <w:rsid w:val="006B3E9C"/>
    <w:rsid w:val="006D20C1"/>
    <w:rsid w:val="00745986"/>
    <w:rsid w:val="0074605F"/>
    <w:rsid w:val="00751E68"/>
    <w:rsid w:val="007A53F7"/>
    <w:rsid w:val="007C5509"/>
    <w:rsid w:val="007F2640"/>
    <w:rsid w:val="008012D2"/>
    <w:rsid w:val="00823F70"/>
    <w:rsid w:val="00846676"/>
    <w:rsid w:val="00893000"/>
    <w:rsid w:val="008C7F5E"/>
    <w:rsid w:val="008E7E34"/>
    <w:rsid w:val="009420F8"/>
    <w:rsid w:val="009B24A5"/>
    <w:rsid w:val="00A51E05"/>
    <w:rsid w:val="00A76B79"/>
    <w:rsid w:val="00A84510"/>
    <w:rsid w:val="00B1100D"/>
    <w:rsid w:val="00B539F5"/>
    <w:rsid w:val="00BA4E39"/>
    <w:rsid w:val="00BD5532"/>
    <w:rsid w:val="00C0552D"/>
    <w:rsid w:val="00C165A1"/>
    <w:rsid w:val="00C51692"/>
    <w:rsid w:val="00C623A9"/>
    <w:rsid w:val="00CB1925"/>
    <w:rsid w:val="00CC50D4"/>
    <w:rsid w:val="00D1462B"/>
    <w:rsid w:val="00D153EC"/>
    <w:rsid w:val="00D71FB1"/>
    <w:rsid w:val="00D81609"/>
    <w:rsid w:val="00D825C1"/>
    <w:rsid w:val="00DC04E8"/>
    <w:rsid w:val="00DC7BDE"/>
    <w:rsid w:val="00DE54AF"/>
    <w:rsid w:val="00E12174"/>
    <w:rsid w:val="00E2231B"/>
    <w:rsid w:val="00E63709"/>
    <w:rsid w:val="00E8714C"/>
    <w:rsid w:val="00EC4CB9"/>
    <w:rsid w:val="00F205D1"/>
    <w:rsid w:val="00F21BCD"/>
    <w:rsid w:val="00F25C55"/>
    <w:rsid w:val="00F2753C"/>
    <w:rsid w:val="00FE15EE"/>
    <w:rsid w:val="00FE5824"/>
    <w:rsid w:val="00FE650C"/>
    <w:rsid w:val="00FF1BA8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aliases w:val="!Главы документа"/>
    <w:basedOn w:val="a"/>
    <w:next w:val="a"/>
    <w:link w:val="30"/>
    <w:qFormat/>
    <w:rsid w:val="009B24A5"/>
    <w:pPr>
      <w:keepNext/>
      <w:widowControl w:val="0"/>
      <w:shd w:val="clear" w:color="auto" w:fill="FFFFFF"/>
      <w:suppressAutoHyphens/>
      <w:spacing w:after="0" w:line="240" w:lineRule="auto"/>
      <w:jc w:val="right"/>
      <w:outlineLvl w:val="2"/>
    </w:pPr>
    <w:rPr>
      <w:rFonts w:ascii="Times New Roman" w:eastAsia="Arial Unicode MS" w:hAnsi="Times New Roman"/>
      <w:color w:val="000000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2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2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542255"/>
    <w:rPr>
      <w:color w:val="0000FF"/>
      <w:u w:val="single"/>
    </w:rPr>
  </w:style>
  <w:style w:type="paragraph" w:customStyle="1" w:styleId="ConsPlusCell">
    <w:name w:val="ConsPlusCell"/>
    <w:uiPriority w:val="99"/>
    <w:rsid w:val="00542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42255"/>
    <w:pPr>
      <w:spacing w:after="200" w:line="276" w:lineRule="auto"/>
      <w:ind w:left="720"/>
      <w:contextualSpacing/>
    </w:pPr>
  </w:style>
  <w:style w:type="character" w:customStyle="1" w:styleId="a7">
    <w:name w:val="СТАТЬЯ Знак"/>
    <w:link w:val="a8"/>
    <w:locked/>
    <w:rsid w:val="00542255"/>
    <w:rPr>
      <w:rFonts w:ascii="Arial" w:hAnsi="Arial" w:cs="Arial"/>
      <w:b/>
      <w:sz w:val="24"/>
      <w:szCs w:val="24"/>
    </w:rPr>
  </w:style>
  <w:style w:type="paragraph" w:customStyle="1" w:styleId="a8">
    <w:name w:val="СТАТЬЯ"/>
    <w:basedOn w:val="a"/>
    <w:link w:val="a7"/>
    <w:qFormat/>
    <w:rsid w:val="00542255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Theme="minorHAnsi" w:hAnsi="Arial" w:cs="Arial"/>
      <w:b/>
      <w:sz w:val="24"/>
      <w:szCs w:val="24"/>
    </w:rPr>
  </w:style>
  <w:style w:type="paragraph" w:customStyle="1" w:styleId="a9">
    <w:name w:val="ТЕКСТ"/>
    <w:basedOn w:val="a"/>
    <w:link w:val="aa"/>
    <w:qFormat/>
    <w:rsid w:val="00542255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aa">
    <w:name w:val="ТЕКСТ Знак"/>
    <w:link w:val="a9"/>
    <w:rsid w:val="00542255"/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50D4"/>
    <w:rPr>
      <w:b/>
      <w:bCs/>
    </w:rPr>
  </w:style>
  <w:style w:type="character" w:styleId="ad">
    <w:name w:val="Emphasis"/>
    <w:basedOn w:val="a0"/>
    <w:uiPriority w:val="20"/>
    <w:qFormat/>
    <w:rsid w:val="00CC50D4"/>
    <w:rPr>
      <w:i/>
      <w:iCs/>
    </w:rPr>
  </w:style>
  <w:style w:type="paragraph" w:styleId="ae">
    <w:name w:val="header"/>
    <w:basedOn w:val="a"/>
    <w:link w:val="af"/>
    <w:uiPriority w:val="99"/>
    <w:unhideWhenUsed/>
    <w:rsid w:val="00C0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52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C0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0552D"/>
    <w:rPr>
      <w:rFonts w:ascii="Calibri" w:eastAsia="Calibri" w:hAnsi="Calibri" w:cs="Times New Roma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24A5"/>
    <w:rPr>
      <w:rFonts w:ascii="Times New Roman" w:eastAsia="Arial Unicode MS" w:hAnsi="Times New Roman" w:cs="Times New Roman"/>
      <w:color w:val="000000"/>
      <w:kern w:val="1"/>
      <w:sz w:val="28"/>
      <w:szCs w:val="20"/>
      <w:shd w:val="clear" w:color="auto" w:fill="FFFFFF"/>
      <w:lang w:eastAsia="ar-SA"/>
    </w:rPr>
  </w:style>
  <w:style w:type="paragraph" w:customStyle="1" w:styleId="text">
    <w:name w:val="text"/>
    <w:basedOn w:val="a"/>
    <w:uiPriority w:val="99"/>
    <w:rsid w:val="0015445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8E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2018-12-12T08:33:00Z</cp:lastPrinted>
  <dcterms:created xsi:type="dcterms:W3CDTF">2019-05-21T05:48:00Z</dcterms:created>
  <dcterms:modified xsi:type="dcterms:W3CDTF">2019-05-21T07:48:00Z</dcterms:modified>
</cp:coreProperties>
</file>